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00" w:rsidRPr="00695DE4" w:rsidRDefault="006B5300" w:rsidP="006B5300">
      <w:pPr>
        <w:jc w:val="center"/>
        <w:rPr>
          <w:b/>
        </w:rPr>
      </w:pPr>
      <w:r w:rsidRPr="00695DE4">
        <w:rPr>
          <w:b/>
        </w:rPr>
        <w:t>Информация</w:t>
      </w:r>
    </w:p>
    <w:p w:rsidR="006B5300" w:rsidRDefault="006B5300" w:rsidP="006B5300">
      <w:pPr>
        <w:jc w:val="center"/>
        <w:rPr>
          <w:b/>
        </w:rPr>
      </w:pPr>
      <w:r w:rsidRPr="00695DE4">
        <w:rPr>
          <w:b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>
        <w:rPr>
          <w:b/>
        </w:rPr>
        <w:t>ления Сосновка за 2 квартала 2017</w:t>
      </w:r>
      <w:r w:rsidRPr="00695DE4">
        <w:rPr>
          <w:b/>
        </w:rPr>
        <w:t xml:space="preserve"> года</w:t>
      </w:r>
    </w:p>
    <w:p w:rsidR="006B5300" w:rsidRDefault="006B5300" w:rsidP="006B5300">
      <w:pPr>
        <w:jc w:val="center"/>
        <w:rPr>
          <w:b/>
        </w:rPr>
      </w:pPr>
    </w:p>
    <w:p w:rsidR="00FD7A8C" w:rsidRDefault="00FD7A8C" w:rsidP="00FD7A8C">
      <w:pPr>
        <w:jc w:val="both"/>
      </w:pPr>
    </w:p>
    <w:p w:rsidR="00FD7A8C" w:rsidRDefault="00FD7A8C" w:rsidP="00FD7A8C">
      <w:pPr>
        <w:jc w:val="both"/>
      </w:pPr>
    </w:p>
    <w:p w:rsidR="00CE6F85" w:rsidRDefault="006B5300" w:rsidP="00CE6F85">
      <w:pPr>
        <w:ind w:firstLine="708"/>
        <w:jc w:val="both"/>
        <w:rPr>
          <w:color w:val="000000"/>
        </w:rPr>
      </w:pPr>
      <w:r>
        <w:t>В</w:t>
      </w:r>
      <w:r w:rsidR="00FD7A8C">
        <w:t xml:space="preserve"> течение</w:t>
      </w:r>
      <w:r>
        <w:t xml:space="preserve"> двух </w:t>
      </w:r>
      <w:r w:rsidR="00D0681E">
        <w:t>квартал</w:t>
      </w:r>
      <w:r>
        <w:t>ов</w:t>
      </w:r>
      <w:r w:rsidR="00D0681E">
        <w:t xml:space="preserve"> 2017</w:t>
      </w:r>
      <w:r w:rsidR="00FD7A8C" w:rsidRPr="000C62E9">
        <w:t xml:space="preserve"> года </w:t>
      </w:r>
      <w:r w:rsidR="00CE6F85" w:rsidRPr="000C62E9">
        <w:t xml:space="preserve">проведено </w:t>
      </w:r>
      <w:r w:rsidR="00CE6F85">
        <w:t>одно</w:t>
      </w:r>
      <w:r w:rsidR="00CE6F85" w:rsidRPr="000C62E9">
        <w:t xml:space="preserve"> заседание комиссии, на котором</w:t>
      </w:r>
      <w:r w:rsidR="00CE6F85">
        <w:t xml:space="preserve"> были </w:t>
      </w:r>
      <w:r w:rsidR="00CE6F85">
        <w:rPr>
          <w:color w:val="000000"/>
        </w:rPr>
        <w:t>подведены итоги</w:t>
      </w:r>
      <w:r w:rsidR="00CE6F85" w:rsidRPr="008F69A8">
        <w:rPr>
          <w:color w:val="000000"/>
        </w:rPr>
        <w:t xml:space="preserve"> работы Комиссии за 201</w:t>
      </w:r>
      <w:r w:rsidR="00CE6F85">
        <w:rPr>
          <w:color w:val="000000"/>
        </w:rPr>
        <w:t xml:space="preserve">6 </w:t>
      </w:r>
      <w:r w:rsidR="00CE6F85" w:rsidRPr="008F69A8">
        <w:rPr>
          <w:color w:val="000000"/>
        </w:rPr>
        <w:t>год</w:t>
      </w:r>
      <w:r w:rsidR="00CE6F85">
        <w:rPr>
          <w:color w:val="000000"/>
        </w:rPr>
        <w:t>, а также рассмотрены</w:t>
      </w:r>
      <w:r w:rsidR="00CE6F85" w:rsidRPr="00D86F62">
        <w:t xml:space="preserve"> </w:t>
      </w:r>
      <w:r w:rsidR="00CE6F85">
        <w:t xml:space="preserve">вопросы, касающиеся </w:t>
      </w:r>
      <w:r w:rsidR="00CE6F85">
        <w:rPr>
          <w:color w:val="000000"/>
        </w:rPr>
        <w:t>п</w:t>
      </w:r>
      <w:r w:rsidR="00CE6F85" w:rsidRPr="00040084">
        <w:rPr>
          <w:color w:val="000000"/>
        </w:rPr>
        <w:t>ра</w:t>
      </w:r>
      <w:r w:rsidR="00CE6F85">
        <w:rPr>
          <w:color w:val="000000"/>
        </w:rPr>
        <w:t>вового обеспечения</w:t>
      </w:r>
      <w:r w:rsidR="00CE6F85" w:rsidRPr="00040084">
        <w:rPr>
          <w:color w:val="000000"/>
        </w:rPr>
        <w:t xml:space="preserve"> деятельности</w:t>
      </w:r>
      <w:r w:rsidR="00CE6F85">
        <w:rPr>
          <w:color w:val="000000"/>
        </w:rPr>
        <w:t xml:space="preserve"> комиссии, повышения эффективности и совершенствования организации ее деятельности.</w:t>
      </w:r>
    </w:p>
    <w:p w:rsidR="00CE6F85" w:rsidRDefault="00CE6F85" w:rsidP="00CE6F85">
      <w:pPr>
        <w:ind w:firstLine="708"/>
        <w:jc w:val="both"/>
      </w:pPr>
      <w:r>
        <w:rPr>
          <w:color w:val="000000"/>
        </w:rPr>
        <w:t xml:space="preserve">Была рассмотрена </w:t>
      </w:r>
      <w:r w:rsidRPr="000C62E9">
        <w:t>информ</w:t>
      </w:r>
      <w:r>
        <w:t>ация о выполнении муниципальным служащим</w:t>
      </w:r>
      <w:r w:rsidRPr="000C62E9">
        <w:t xml:space="preserve"> администрации сельского поселения Сосновка иной оплачиваемой работы</w:t>
      </w:r>
      <w:r w:rsidRPr="00CE6F85">
        <w:t xml:space="preserve"> </w:t>
      </w:r>
      <w:r>
        <w:t xml:space="preserve">по трудовому договору в Муниципальном автономном учреждении </w:t>
      </w:r>
      <w:r w:rsidRPr="00083C39">
        <w:t>Белоярского района «Многофункциональный центр предоставления государственных и муницип</w:t>
      </w:r>
      <w:r>
        <w:t>альных услуг</w:t>
      </w:r>
      <w:r w:rsidRPr="00083C39">
        <w:t>»</w:t>
      </w:r>
      <w:r>
        <w:t>.</w:t>
      </w:r>
      <w:r w:rsidRPr="00856311">
        <w:t xml:space="preserve"> </w:t>
      </w:r>
      <w:proofErr w:type="gramStart"/>
      <w:r w:rsidRPr="0007248F">
        <w:t xml:space="preserve">Руководствуясь </w:t>
      </w:r>
      <w:r w:rsidRPr="00604F73">
        <w:t xml:space="preserve">статьями 10, 11 Федерального закона от 25 декабря 2008 года </w:t>
      </w:r>
      <w:r w:rsidR="006B5300">
        <w:t xml:space="preserve">            </w:t>
      </w:r>
      <w:r w:rsidRPr="00604F73">
        <w:t>№ 273-ФЗ «О противодействии коррупции», статьей 14.1 Федерального закона от 02 марта 2007 года № 25-ФЗ «О муниципальной службе в Российской Федерации», постановлением администрации сельского поселения Сосновка от 19 октября 2012 года № 56  «</w:t>
      </w:r>
      <w:r w:rsidRPr="00604F73">
        <w:rPr>
          <w:bCs/>
        </w:rPr>
        <w:t>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</w:t>
      </w:r>
      <w:proofErr w:type="gramEnd"/>
      <w:r w:rsidRPr="00604F73">
        <w:rPr>
          <w:bCs/>
        </w:rPr>
        <w:t xml:space="preserve"> Сосновка</w:t>
      </w:r>
      <w:r w:rsidRPr="0007248F">
        <w:rPr>
          <w:bCs/>
        </w:rPr>
        <w:t>»,</w:t>
      </w:r>
      <w:r w:rsidRPr="0007248F">
        <w:t xml:space="preserve"> решением комиссии единогласно установлено что, выполняя иную оплачиваемую </w:t>
      </w:r>
      <w:proofErr w:type="gramStart"/>
      <w:r w:rsidRPr="0007248F">
        <w:t>работу</w:t>
      </w:r>
      <w:proofErr w:type="gramEnd"/>
      <w:r w:rsidRPr="0007248F">
        <w:t xml:space="preserve"> муниципальный служащий соблюдает требования к служебному поведению муниципальных служащих и урегулированию конфликта интересов. </w:t>
      </w:r>
    </w:p>
    <w:p w:rsidR="00FD7A8C" w:rsidRDefault="00FD7A8C" w:rsidP="00CE6F85">
      <w:pPr>
        <w:ind w:firstLine="720"/>
        <w:jc w:val="both"/>
      </w:pPr>
    </w:p>
    <w:p w:rsidR="00FD7A8C" w:rsidRDefault="00FD7A8C" w:rsidP="00FD7A8C">
      <w:pPr>
        <w:jc w:val="both"/>
      </w:pPr>
    </w:p>
    <w:p w:rsidR="00FD7A8C" w:rsidRDefault="00FD7A8C" w:rsidP="00FD7A8C">
      <w:pPr>
        <w:jc w:val="both"/>
      </w:pPr>
    </w:p>
    <w:p w:rsidR="00FD7A8C" w:rsidRPr="00336409" w:rsidRDefault="00FD7A8C" w:rsidP="00FD7A8C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Варисова</w:t>
      </w:r>
      <w:proofErr w:type="spellEnd"/>
      <w:r>
        <w:rPr>
          <w:sz w:val="18"/>
          <w:szCs w:val="18"/>
        </w:rPr>
        <w:t xml:space="preserve"> Наталья Андреевна</w:t>
      </w:r>
    </w:p>
    <w:p w:rsidR="001E2704" w:rsidRPr="00CE6F85" w:rsidRDefault="00FD7A8C" w:rsidP="00CE6F85">
      <w:pPr>
        <w:jc w:val="both"/>
        <w:rPr>
          <w:sz w:val="18"/>
          <w:szCs w:val="18"/>
        </w:rPr>
      </w:pPr>
      <w:r w:rsidRPr="00336409">
        <w:rPr>
          <w:sz w:val="18"/>
          <w:szCs w:val="18"/>
        </w:rPr>
        <w:t>46-903</w:t>
      </w:r>
    </w:p>
    <w:sectPr w:rsidR="001E2704" w:rsidRPr="00CE6F85" w:rsidSect="0053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A8C"/>
    <w:rsid w:val="001A5F93"/>
    <w:rsid w:val="001E2704"/>
    <w:rsid w:val="00403DD4"/>
    <w:rsid w:val="00530C11"/>
    <w:rsid w:val="006047AB"/>
    <w:rsid w:val="006B5300"/>
    <w:rsid w:val="00751D3D"/>
    <w:rsid w:val="007F143A"/>
    <w:rsid w:val="00CE6F85"/>
    <w:rsid w:val="00D0681E"/>
    <w:rsid w:val="00F52064"/>
    <w:rsid w:val="00FD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D7A8C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D7A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FD7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Специалист отдела кадров</cp:lastModifiedBy>
  <cp:revision>6</cp:revision>
  <cp:lastPrinted>2017-06-01T09:17:00Z</cp:lastPrinted>
  <dcterms:created xsi:type="dcterms:W3CDTF">2016-03-18T06:57:00Z</dcterms:created>
  <dcterms:modified xsi:type="dcterms:W3CDTF">2017-08-09T07:11:00Z</dcterms:modified>
</cp:coreProperties>
</file>